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55" w:rsidRPr="001D7044" w:rsidRDefault="00580555" w:rsidP="00580555">
      <w:pPr>
        <w:jc w:val="center"/>
        <w:rPr>
          <w:b/>
          <w:u w:val="single"/>
        </w:rPr>
      </w:pPr>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B53853" w:rsidRDefault="00B53853" w:rsidP="00B53853">
      <w:r>
        <w:t>Afilias Limited (Afilias) is the Registry Operator of the .LGBT top-level domain (TLD), and this Sunrise Dispute Resolution Policy (SDRP) is incorporated by reference into the Registry-Registrar Agreement and Registrar-Registrant Agreements associated with domain names registered in the TLD.</w:t>
      </w:r>
    </w:p>
    <w:p w:rsidR="00B53853" w:rsidRDefault="00B53853" w:rsidP="00B53853">
      <w:r>
        <w:t>This SDRP describes the standards that will be applied to resolve challenges to domain names improperly registered during the Sunrise Registration Period of the TLD.  Afilias has implemented a Start-Date Sunrise meaning that all domain names will be registered on a First-Come-First-Serve basis once Afilias begins accepting registrations from Registrars following the ICANN mandated thirty (30) day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B92F26">
        <w:rPr>
          <w:rFonts w:cstheme="minorHAnsi"/>
        </w:rPr>
        <w:t>11 May 2015</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bookmarkStart w:id="0" w:name="_GoBack"/>
      <w:bookmarkEnd w:id="0"/>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C46B1F" w:rsidP="005633A0">
            <w:pPr>
              <w:spacing w:after="0" w:line="240" w:lineRule="auto"/>
              <w:rPr>
                <w:rFonts w:eastAsia="Times New Roman" w:cstheme="minorHAnsi"/>
              </w:rPr>
            </w:pPr>
            <w:hyperlink r:id="rId6" w:history="1">
              <w:r w:rsidR="00B92F26" w:rsidRPr="002E3B0C">
                <w:rPr>
                  <w:rStyle w:val="Hyperlink"/>
                  <w:rFonts w:eastAsia="Times New Roman" w:cstheme="minorHAnsi"/>
                </w:rPr>
                <w:t>www.afilias.info/policies/sdrp</w:t>
              </w:r>
            </w:hyperlink>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w:t>
            </w:r>
            <w:proofErr w:type="spellStart"/>
            <w:r w:rsidRPr="003A0D62">
              <w:rPr>
                <w:rFonts w:eastAsia="Times New Roman" w:cstheme="minorHAnsi"/>
              </w:rPr>
              <w:t>i</w:t>
            </w:r>
            <w:proofErr w:type="spellEnd"/>
            <w:r w:rsidRPr="003A0D62">
              <w:rPr>
                <w:rFonts w:eastAsia="Times New Roman" w:cstheme="minorHAnsi"/>
              </w:rPr>
              <w:t>)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 xml:space="preserve">Name of the Respondent, and the Respondent’s contact information from the </w:t>
      </w:r>
      <w:proofErr w:type="spellStart"/>
      <w:r>
        <w:t>Whois</w:t>
      </w:r>
      <w:proofErr w:type="spellEnd"/>
      <w:r>
        <w:t xml:space="preserve">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w:t>
      </w:r>
      <w:proofErr w:type="spellStart"/>
      <w:r w:rsidRPr="005633A0">
        <w:rPr>
          <w:rFonts w:eastAsia="Times New Roman" w:cstheme="minorHAnsi"/>
        </w:rPr>
        <w:t>i</w:t>
      </w:r>
      <w:proofErr w:type="spellEnd"/>
      <w:r w:rsidRPr="005633A0">
        <w:rPr>
          <w:rFonts w:eastAsia="Times New Roman" w:cstheme="minorHAnsi"/>
        </w:rPr>
        <w:t xml:space="preserve">)    </w:t>
      </w:r>
      <w:proofErr w:type="gramStart"/>
      <w:r w:rsidRPr="005633A0">
        <w:rPr>
          <w:rFonts w:eastAsia="Times New Roman" w:cstheme="minorHAnsi"/>
        </w:rPr>
        <w:t>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 xml:space="preserve">(ii)  </w:t>
      </w:r>
      <w:proofErr w:type="gramStart"/>
      <w:r w:rsidRPr="005633A0">
        <w:rPr>
          <w:rFonts w:eastAsia="Times New Roman" w:cstheme="minorHAnsi"/>
        </w:rPr>
        <w:t>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w:t>
      </w:r>
      <w:proofErr w:type="gramStart"/>
      <w:r w:rsidR="00770B3B">
        <w:t xml:space="preserve">Neither ICANN, </w:t>
      </w:r>
      <w:r w:rsidR="00F87D5A">
        <w:t>Afilias</w:t>
      </w:r>
      <w:r w:rsidR="00770B3B">
        <w:t>, Registrar, Provider and the Panel and their respective employees, contractors, agents and service providers</w:t>
      </w:r>
      <w:proofErr w:type="gramEnd"/>
      <w:r w:rsidR="00770B3B">
        <w:t xml:space="preserve">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B52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alage">
    <w15:presenceInfo w15:providerId="Windows Live" w15:userId="3d8f6c884fbca21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compat/>
  <w:rsids>
    <w:rsidRoot w:val="00365910"/>
    <w:rsid w:val="00003ADD"/>
    <w:rsid w:val="000261DC"/>
    <w:rsid w:val="00033374"/>
    <w:rsid w:val="000953C1"/>
    <w:rsid w:val="00097EB6"/>
    <w:rsid w:val="000A5680"/>
    <w:rsid w:val="000E0356"/>
    <w:rsid w:val="00123A26"/>
    <w:rsid w:val="0013251B"/>
    <w:rsid w:val="001349BB"/>
    <w:rsid w:val="00196D71"/>
    <w:rsid w:val="001D639C"/>
    <w:rsid w:val="001D7044"/>
    <w:rsid w:val="00225C05"/>
    <w:rsid w:val="00250B30"/>
    <w:rsid w:val="00266A8B"/>
    <w:rsid w:val="00293A38"/>
    <w:rsid w:val="002A6059"/>
    <w:rsid w:val="002B5E5E"/>
    <w:rsid w:val="002D58D4"/>
    <w:rsid w:val="002D6FA0"/>
    <w:rsid w:val="00310AE4"/>
    <w:rsid w:val="00312337"/>
    <w:rsid w:val="00337672"/>
    <w:rsid w:val="0035080B"/>
    <w:rsid w:val="00365910"/>
    <w:rsid w:val="00385655"/>
    <w:rsid w:val="00386F1C"/>
    <w:rsid w:val="003A0D62"/>
    <w:rsid w:val="003C3D6A"/>
    <w:rsid w:val="003C703B"/>
    <w:rsid w:val="003E4C3E"/>
    <w:rsid w:val="00412050"/>
    <w:rsid w:val="00413F98"/>
    <w:rsid w:val="004436FA"/>
    <w:rsid w:val="00446ECE"/>
    <w:rsid w:val="00455D61"/>
    <w:rsid w:val="004674ED"/>
    <w:rsid w:val="004830AF"/>
    <w:rsid w:val="004B5F1D"/>
    <w:rsid w:val="004C4633"/>
    <w:rsid w:val="004E5C4E"/>
    <w:rsid w:val="004F6242"/>
    <w:rsid w:val="00520B6D"/>
    <w:rsid w:val="00525E6F"/>
    <w:rsid w:val="00545FBC"/>
    <w:rsid w:val="005574A1"/>
    <w:rsid w:val="005633A0"/>
    <w:rsid w:val="00564BFF"/>
    <w:rsid w:val="00580555"/>
    <w:rsid w:val="00597CD4"/>
    <w:rsid w:val="005B2C9D"/>
    <w:rsid w:val="005B71AC"/>
    <w:rsid w:val="005C13DE"/>
    <w:rsid w:val="006037B9"/>
    <w:rsid w:val="006172C1"/>
    <w:rsid w:val="006178CE"/>
    <w:rsid w:val="00624AD4"/>
    <w:rsid w:val="006357C0"/>
    <w:rsid w:val="006503AF"/>
    <w:rsid w:val="00655453"/>
    <w:rsid w:val="006740C2"/>
    <w:rsid w:val="00733CF9"/>
    <w:rsid w:val="00746567"/>
    <w:rsid w:val="00770B3B"/>
    <w:rsid w:val="007C4E4F"/>
    <w:rsid w:val="00813B94"/>
    <w:rsid w:val="00820445"/>
    <w:rsid w:val="008241C4"/>
    <w:rsid w:val="0086118C"/>
    <w:rsid w:val="00892A4D"/>
    <w:rsid w:val="008A30C5"/>
    <w:rsid w:val="008B6D39"/>
    <w:rsid w:val="008C7BC4"/>
    <w:rsid w:val="008F3526"/>
    <w:rsid w:val="008F4DD7"/>
    <w:rsid w:val="00930A2A"/>
    <w:rsid w:val="00945A6A"/>
    <w:rsid w:val="009832A8"/>
    <w:rsid w:val="009A2A52"/>
    <w:rsid w:val="00A219D2"/>
    <w:rsid w:val="00A51A6F"/>
    <w:rsid w:val="00A9490A"/>
    <w:rsid w:val="00AF0B14"/>
    <w:rsid w:val="00B022B5"/>
    <w:rsid w:val="00B074B4"/>
    <w:rsid w:val="00B30920"/>
    <w:rsid w:val="00B50BBB"/>
    <w:rsid w:val="00B52A47"/>
    <w:rsid w:val="00B53853"/>
    <w:rsid w:val="00B92F26"/>
    <w:rsid w:val="00BC394C"/>
    <w:rsid w:val="00BD5307"/>
    <w:rsid w:val="00BF1B97"/>
    <w:rsid w:val="00BF24D0"/>
    <w:rsid w:val="00C0390F"/>
    <w:rsid w:val="00C05DAE"/>
    <w:rsid w:val="00C12F49"/>
    <w:rsid w:val="00C46B1F"/>
    <w:rsid w:val="00C61A68"/>
    <w:rsid w:val="00C62AC7"/>
    <w:rsid w:val="00CC0C09"/>
    <w:rsid w:val="00CD6B0B"/>
    <w:rsid w:val="00CE5838"/>
    <w:rsid w:val="00D04409"/>
    <w:rsid w:val="00D423C5"/>
    <w:rsid w:val="00D67974"/>
    <w:rsid w:val="00DB513D"/>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624391058">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trademark-clearinghouse.com/dispu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filias.info/policies/sdrp"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C0505-B527-495A-9A36-3632219D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ahowerto</cp:lastModifiedBy>
  <cp:revision>4</cp:revision>
  <cp:lastPrinted>2014-01-29T17:54:00Z</cp:lastPrinted>
  <dcterms:created xsi:type="dcterms:W3CDTF">2014-08-12T20:26:00Z</dcterms:created>
  <dcterms:modified xsi:type="dcterms:W3CDTF">2014-11-24T18:55:00Z</dcterms:modified>
</cp:coreProperties>
</file>