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51" w:rsidRPr="00B60451" w:rsidRDefault="00B60451" w:rsidP="00C369CA">
      <w:pPr>
        <w:rPr>
          <w:rFonts w:ascii="Times New Roman" w:hAnsi="Times New Roman"/>
          <w:b/>
          <w:sz w:val="24"/>
          <w:szCs w:val="24"/>
        </w:rPr>
      </w:pPr>
      <w:r w:rsidRPr="00B60451">
        <w:rPr>
          <w:rFonts w:ascii="Times New Roman" w:hAnsi="Times New Roman"/>
          <w:b/>
          <w:sz w:val="24"/>
          <w:szCs w:val="24"/>
        </w:rPr>
        <w:t xml:space="preserve">DotGreen </w:t>
      </w:r>
      <w:proofErr w:type="spellStart"/>
      <w:r w:rsidRPr="00B60451">
        <w:rPr>
          <w:rFonts w:ascii="Times New Roman" w:hAnsi="Times New Roman"/>
          <w:b/>
          <w:sz w:val="24"/>
          <w:szCs w:val="24"/>
        </w:rPr>
        <w:t>Whois</w:t>
      </w:r>
      <w:proofErr w:type="spellEnd"/>
      <w:r w:rsidRPr="00B60451">
        <w:rPr>
          <w:rFonts w:ascii="Times New Roman" w:hAnsi="Times New Roman"/>
          <w:b/>
          <w:sz w:val="24"/>
          <w:szCs w:val="24"/>
        </w:rPr>
        <w:t xml:space="preserve"> Policy</w:t>
      </w:r>
    </w:p>
    <w:p w:rsidR="00B60451" w:rsidRDefault="00B60451" w:rsidP="00C369CA">
      <w:pPr>
        <w:rPr>
          <w:rFonts w:ascii="Times New Roman" w:hAnsi="Times New Roman"/>
          <w:sz w:val="24"/>
          <w:szCs w:val="24"/>
        </w:rPr>
      </w:pPr>
    </w:p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DE083E" w:rsidP="00C369C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Dotgreen Registry L</w:t>
      </w:r>
      <w:r w:rsidR="00E07A86">
        <w:rPr>
          <w:rFonts w:ascii="Times New Roman" w:hAnsi="Times New Roman"/>
          <w:sz w:val="24"/>
          <w:szCs w:val="24"/>
        </w:rPr>
        <w:t>imited</w:t>
      </w:r>
      <w:r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 xml:space="preserve">for informational purposes only, and </w:t>
      </w:r>
      <w:r>
        <w:rPr>
          <w:rFonts w:ascii="Times New Roman" w:hAnsi="Times New Roman"/>
          <w:sz w:val="24"/>
          <w:szCs w:val="24"/>
        </w:rPr>
        <w:t xml:space="preserve">Dotgreen Registry </w:t>
      </w:r>
      <w:proofErr w:type="gramStart"/>
      <w:r>
        <w:rPr>
          <w:rFonts w:ascii="Times New Roman" w:hAnsi="Times New Roman"/>
          <w:sz w:val="24"/>
          <w:szCs w:val="24"/>
        </w:rPr>
        <w:t>L</w:t>
      </w:r>
      <w:r w:rsidR="00E07A86">
        <w:rPr>
          <w:rFonts w:ascii="Times New Roman" w:hAnsi="Times New Roman"/>
          <w:sz w:val="24"/>
          <w:szCs w:val="24"/>
        </w:rPr>
        <w:t>imited</w:t>
      </w:r>
      <w:r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 xml:space="preserve"> does</w:t>
      </w:r>
      <w:proofErr w:type="gramEnd"/>
      <w:r w:rsidR="00C369CA">
        <w:rPr>
          <w:rFonts w:ascii="Times New Roman" w:hAnsi="Times New Roman"/>
          <w:sz w:val="24"/>
          <w:szCs w:val="24"/>
        </w:rPr>
        <w:t xml:space="preserve">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Dotgreen Registry </w:t>
      </w:r>
      <w:r w:rsidR="00E07A86">
        <w:rPr>
          <w:rFonts w:ascii="Times New Roman" w:hAnsi="Times New Roman"/>
          <w:sz w:val="24"/>
          <w:szCs w:val="24"/>
        </w:rPr>
        <w:t xml:space="preserve">Limited </w:t>
      </w:r>
      <w:r w:rsidR="00C369CA">
        <w:rPr>
          <w:rFonts w:ascii="Times New Roman" w:hAnsi="Times New Roman"/>
          <w:sz w:val="24"/>
          <w:szCs w:val="24"/>
        </w:rPr>
        <w:t>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 xml:space="preserve">modify existing registrations. All rights reserved. </w:t>
      </w:r>
      <w:r>
        <w:rPr>
          <w:rFonts w:ascii="Times New Roman" w:hAnsi="Times New Roman"/>
          <w:sz w:val="24"/>
          <w:szCs w:val="24"/>
        </w:rPr>
        <w:t xml:space="preserve">Dotgreen Registry </w:t>
      </w:r>
      <w:r w:rsidR="00E07A86">
        <w:rPr>
          <w:rFonts w:ascii="Times New Roman" w:hAnsi="Times New Roman"/>
          <w:sz w:val="24"/>
          <w:szCs w:val="24"/>
        </w:rPr>
        <w:t xml:space="preserve">Limited </w:t>
      </w:r>
      <w:r w:rsidR="00C369CA">
        <w:rPr>
          <w:rFonts w:ascii="Times New Roman" w:hAnsi="Times New Roman"/>
          <w:sz w:val="24"/>
          <w:szCs w:val="24"/>
        </w:rPr>
        <w:t>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 w:rsidR="00C369CA"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B60451">
      <w:bookmarkStart w:id="0" w:name="_GoBack"/>
      <w:bookmarkEnd w:id="0"/>
    </w:p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CA"/>
    <w:rsid w:val="00385655"/>
    <w:rsid w:val="005C13DE"/>
    <w:rsid w:val="00B60451"/>
    <w:rsid w:val="00C369CA"/>
    <w:rsid w:val="00D36DC7"/>
    <w:rsid w:val="00DE083E"/>
    <w:rsid w:val="00E0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1B926-BCD5-43BE-B026-7A82F6E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Kathy Nielsen</cp:lastModifiedBy>
  <cp:revision>2</cp:revision>
  <dcterms:created xsi:type="dcterms:W3CDTF">2014-11-04T23:47:00Z</dcterms:created>
  <dcterms:modified xsi:type="dcterms:W3CDTF">2014-11-04T23:47:00Z</dcterms:modified>
</cp:coreProperties>
</file>